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3DB" w14:textId="77777777" w:rsidR="002E796F" w:rsidRDefault="00C3201D">
      <w:pPr>
        <w:jc w:val="right"/>
      </w:pPr>
      <w:r>
        <w:t xml:space="preserve">     508</w:t>
      </w:r>
    </w:p>
    <w:p w14:paraId="63887CAB" w14:textId="77777777" w:rsidR="002E796F" w:rsidRDefault="00C3201D">
      <w:pPr>
        <w:jc w:val="right"/>
      </w:pPr>
      <w:r>
        <w:t xml:space="preserve"> 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355"/>
      </w:tblGrid>
      <w:tr w:rsidR="002E796F" w14:paraId="4498876A" w14:textId="77777777">
        <w:trPr>
          <w:trHeight w:val="147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8A3C" w14:textId="77777777" w:rsidR="002E796F" w:rsidRDefault="00C32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74A12FBC" wp14:editId="66B13E86">
                  <wp:extent cx="778238" cy="866984"/>
                  <wp:effectExtent l="0" t="0" r="0" b="0"/>
                  <wp:docPr id="1" name="image1.png" descr="Text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 Box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38" cy="866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D8AC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4B85E4D1" w14:textId="77777777" w:rsidR="00D106D3" w:rsidRDefault="00C3201D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BUDBROOKE PARISH COUNCIL MEETING </w:t>
            </w:r>
          </w:p>
          <w:p w14:paraId="2FD6ECCB" w14:textId="2F1441E7" w:rsidR="002E796F" w:rsidRDefault="00C3201D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MINUTES </w:t>
            </w:r>
            <w:r w:rsidR="00D106D3">
              <w:rPr>
                <w:rFonts w:ascii="Candara" w:eastAsia="Candara" w:hAnsi="Candara" w:cs="Candara"/>
                <w:b/>
                <w:sz w:val="24"/>
                <w:szCs w:val="24"/>
              </w:rPr>
              <w:t>OF THE MEETING HELD ON</w:t>
            </w:r>
          </w:p>
          <w:p w14:paraId="7895A7EC" w14:textId="77777777" w:rsidR="00D106D3" w:rsidRDefault="00D106D3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Wednesday </w:t>
            </w:r>
            <w:r w:rsidR="00C3201D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3rd November 2021 8pm </w:t>
            </w:r>
          </w:p>
          <w:p w14:paraId="6346E4F6" w14:textId="6C32EC07" w:rsidR="002E796F" w:rsidRDefault="00C3201D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at Budbrooke Community Centre</w:t>
            </w:r>
          </w:p>
          <w:p w14:paraId="31CA9A91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  <w:highlight w:val="white"/>
              </w:rPr>
            </w:pPr>
          </w:p>
        </w:tc>
      </w:tr>
    </w:tbl>
    <w:p w14:paraId="2A8FC613" w14:textId="4961C11F" w:rsidR="002E796F" w:rsidRDefault="00C3201D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Present</w:t>
      </w:r>
      <w:r>
        <w:rPr>
          <w:rFonts w:ascii="Candara" w:eastAsia="Candara" w:hAnsi="Candara" w:cs="Candara"/>
        </w:rPr>
        <w:t xml:space="preserve">: </w:t>
      </w:r>
      <w:r w:rsidR="003B5E4F">
        <w:rPr>
          <w:rFonts w:ascii="Candara" w:eastAsia="Candara" w:hAnsi="Candara" w:cs="Candara"/>
        </w:rPr>
        <w:t xml:space="preserve"> Chairman Cllr M Dutton, Cllrs Mrs K Dutton,</w:t>
      </w:r>
      <w:r w:rsidR="00E5468B">
        <w:rPr>
          <w:rFonts w:ascii="Candara" w:eastAsia="Candara" w:hAnsi="Candara" w:cs="Candara"/>
        </w:rPr>
        <w:t xml:space="preserve"> A Thomas</w:t>
      </w:r>
      <w:r w:rsidR="00C465EC">
        <w:rPr>
          <w:rFonts w:ascii="Candara" w:eastAsia="Candara" w:hAnsi="Candara" w:cs="Candara"/>
        </w:rPr>
        <w:t>,</w:t>
      </w:r>
      <w:r w:rsidR="00E5468B">
        <w:rPr>
          <w:rFonts w:ascii="Candara" w:eastAsia="Candara" w:hAnsi="Candara" w:cs="Candara"/>
        </w:rPr>
        <w:t xml:space="preserve"> R Treacy-Hales, </w:t>
      </w:r>
      <w:r w:rsidR="00C465EC">
        <w:rPr>
          <w:rFonts w:ascii="Candara" w:eastAsia="Candara" w:hAnsi="Candara" w:cs="Candara"/>
        </w:rPr>
        <w:t>D Shirley, D Bryan</w:t>
      </w:r>
    </w:p>
    <w:p w14:paraId="4B4F4227" w14:textId="5404F720" w:rsidR="008E35FF" w:rsidRDefault="008E35FF">
      <w:pPr>
        <w:rPr>
          <w:rFonts w:ascii="Candara" w:eastAsia="Candara" w:hAnsi="Candara" w:cs="Candara"/>
        </w:rPr>
      </w:pPr>
      <w:r w:rsidRPr="008E35FF">
        <w:rPr>
          <w:rFonts w:ascii="Candara" w:eastAsia="Candara" w:hAnsi="Candara" w:cs="Candara"/>
          <w:b/>
          <w:bCs/>
        </w:rPr>
        <w:t>Clerk:</w:t>
      </w:r>
      <w:r>
        <w:rPr>
          <w:rFonts w:ascii="Candara" w:eastAsia="Candara" w:hAnsi="Candara" w:cs="Candara"/>
        </w:rPr>
        <w:t xml:space="preserve">  K Sheriston</w:t>
      </w:r>
    </w:p>
    <w:p w14:paraId="6DAEE1AC" w14:textId="77777777" w:rsidR="00D106D3" w:rsidRDefault="00D106D3">
      <w:pPr>
        <w:rPr>
          <w:rFonts w:ascii="Candara" w:eastAsia="Candara" w:hAnsi="Candara" w:cs="Candara"/>
        </w:rPr>
      </w:pPr>
    </w:p>
    <w:p w14:paraId="0C9EBE9D" w14:textId="21B871CD" w:rsidR="002E796F" w:rsidRDefault="006D51E0">
      <w:pPr>
        <w:rPr>
          <w:rFonts w:ascii="Candara" w:eastAsia="Candara" w:hAnsi="Candara" w:cs="Candara"/>
          <w:b/>
        </w:rPr>
      </w:pPr>
      <w:r w:rsidRPr="006D51E0">
        <w:rPr>
          <w:rFonts w:ascii="Candara" w:eastAsia="Candara" w:hAnsi="Candara" w:cs="Candara"/>
          <w:b/>
          <w:bCs/>
        </w:rPr>
        <w:t>Abbreviations:</w:t>
      </w:r>
      <w:r>
        <w:rPr>
          <w:rFonts w:ascii="Candara" w:eastAsia="Candara" w:hAnsi="Candara" w:cs="Candara"/>
        </w:rPr>
        <w:t xml:space="preserve"> </w:t>
      </w:r>
      <w:r w:rsidR="00C3201D">
        <w:rPr>
          <w:rFonts w:ascii="Candara" w:eastAsia="Candara" w:hAnsi="Candara" w:cs="Candara"/>
        </w:rPr>
        <w:t>BCA – Budbrooke Community Association/ HA – Highways Authority/ HOTH – Hampton on the Hill/ HOTHRA – Hampton on the Hill Residents’ Association/ NALC – National Association of Local Councils/ NW - Neighbourhood Watch/ PC – Parish Council/ PCSO – Police Community Support Officer / WALC – Warwickshire Association of Local Councils / WRCC – Warwickshire Rural Community Council/ WRWCF – Warwick Rural West Community Forum / WCC – Warwickshire County Council/ WDC – Warwick District Council / NP - Neighbourhood Plan / FB - Facebook / BVH - Budbrooke Village Hall / BBCC - Budbrooke Community Centre / CIL - Community Infrastructure Levy / DPI - Disclosable Pecuniary Interests / FB- Facebook</w:t>
      </w:r>
    </w:p>
    <w:p w14:paraId="410354E4" w14:textId="77777777" w:rsidR="002E796F" w:rsidRDefault="002E796F">
      <w:pPr>
        <w:jc w:val="center"/>
        <w:rPr>
          <w:rFonts w:ascii="Candara" w:eastAsia="Candara" w:hAnsi="Candara" w:cs="Candara"/>
          <w:u w:val="single"/>
        </w:rPr>
      </w:pPr>
    </w:p>
    <w:tbl>
      <w:tblPr>
        <w:tblStyle w:val="a0"/>
        <w:tblW w:w="1030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9765"/>
      </w:tblGrid>
      <w:tr w:rsidR="002E796F" w14:paraId="11872E0B" w14:textId="77777777">
        <w:trPr>
          <w:trHeight w:val="8835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9016" w14:textId="77777777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</w:t>
            </w:r>
          </w:p>
          <w:p w14:paraId="23906CFE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8289633" w14:textId="77777777" w:rsidR="00066AAD" w:rsidRDefault="00066AA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07E4621" w14:textId="77777777" w:rsidR="00066AAD" w:rsidRDefault="00066AA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6B20D4F" w14:textId="1816DF39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2</w:t>
            </w:r>
          </w:p>
          <w:p w14:paraId="27B58304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A4DBA90" w14:textId="77777777" w:rsidR="00066AAD" w:rsidRDefault="00066AA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96FF8E8" w14:textId="47553136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</w:t>
            </w:r>
          </w:p>
          <w:p w14:paraId="57ACCEEC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B8B0A47" w14:textId="1D843714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4</w:t>
            </w:r>
          </w:p>
          <w:p w14:paraId="401617C4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9F3B42C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950A174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AFE059F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BB8749C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B58B455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FBA481B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861459F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361A612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AE1A8F6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47B5FDC" w14:textId="77777777" w:rsidR="006B19E2" w:rsidRDefault="006B19E2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233ACAD" w14:textId="77777777" w:rsidR="006774E9" w:rsidRDefault="006774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5DD189D" w14:textId="382FF0BF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5</w:t>
            </w:r>
          </w:p>
          <w:p w14:paraId="0E05F8BC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623F288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C1C01A7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97850FD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943968F" w14:textId="77777777" w:rsidR="00276A1A" w:rsidRDefault="00276A1A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50B7020" w14:textId="77777777" w:rsidR="00276A1A" w:rsidRDefault="00276A1A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D19DE34" w14:textId="77777777" w:rsidR="00276A1A" w:rsidRDefault="00276A1A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2F3FCAB" w14:textId="77777777" w:rsidR="00D6338D" w:rsidRDefault="00D6338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7C7D458" w14:textId="7929A96B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</w:t>
            </w:r>
          </w:p>
          <w:p w14:paraId="482A3D63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781DDE7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C2A9FB6" w14:textId="6D8654AF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7</w:t>
            </w:r>
          </w:p>
          <w:p w14:paraId="3A3DFD2F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14DE8DA" w14:textId="77777777" w:rsidR="00CF17ED" w:rsidRDefault="00CF17E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BD435AF" w14:textId="77777777" w:rsidR="007138EE" w:rsidRDefault="007138EE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CD234E8" w14:textId="77777777" w:rsidR="007138EE" w:rsidRDefault="007138EE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30D45D8" w14:textId="671C1EB0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8</w:t>
            </w:r>
          </w:p>
          <w:p w14:paraId="4F3D233E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ACB78D6" w14:textId="77777777" w:rsidR="00761045" w:rsidRDefault="0076104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1F1574C" w14:textId="77777777" w:rsidR="00761045" w:rsidRDefault="0076104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26FFCD1" w14:textId="77777777" w:rsidR="00761045" w:rsidRDefault="0076104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3874052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E5FC3DC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E97CE0E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6D3042A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BA3748E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1AB6C0F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C4DCFB6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521C288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F5F575D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981BA2E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21F495D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47C4C37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23B0238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65285D1" w14:textId="77777777" w:rsidR="006D0AB0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77DEF11" w14:textId="3CD0EE4B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9</w:t>
            </w:r>
          </w:p>
          <w:p w14:paraId="4FF3C46D" w14:textId="77777777" w:rsidR="00CE3C64" w:rsidRDefault="00CE3C64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6993107" w14:textId="77777777" w:rsidR="00CE3C64" w:rsidRDefault="00CE3C64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683FF7B" w14:textId="77777777" w:rsidR="00CE3C64" w:rsidRDefault="00CE3C64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A485A0A" w14:textId="77777777" w:rsidR="00CE3C64" w:rsidRDefault="00CE3C64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A8E64DA" w14:textId="77777777" w:rsidR="00CE3C64" w:rsidRDefault="00CE3C64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1A90935" w14:textId="63EEF4A1" w:rsidR="00CE3C64" w:rsidRDefault="006D0AB0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</w:t>
            </w:r>
            <w:r w:rsidR="00CE3C64" w:rsidRPr="00D84670">
              <w:rPr>
                <w:rFonts w:ascii="Candara" w:eastAsia="Candara" w:hAnsi="Candara" w:cs="Candara"/>
              </w:rPr>
              <w:t>0</w:t>
            </w:r>
          </w:p>
          <w:p w14:paraId="35494E72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DE12698" w14:textId="77777777" w:rsidR="00761045" w:rsidRDefault="0076104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73E644D" w14:textId="77777777" w:rsidR="001F6B2D" w:rsidRDefault="001F6B2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7F5D883" w14:textId="77777777" w:rsidR="001F6B2D" w:rsidRDefault="001F6B2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D159DE4" w14:textId="77777777" w:rsidR="001F6B2D" w:rsidRDefault="001F6B2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FB241F5" w14:textId="77777777" w:rsidR="00A65DDA" w:rsidRDefault="00A65DDA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A6F671F" w14:textId="4DB4E497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11</w:t>
            </w:r>
          </w:p>
          <w:p w14:paraId="6ED3C143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C3BB468" w14:textId="77777777" w:rsidR="000658BC" w:rsidRDefault="000658BC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8AABBF2" w14:textId="765D21DB" w:rsidR="00A6187F" w:rsidRDefault="00A65DDA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12</w:t>
            </w:r>
          </w:p>
          <w:p w14:paraId="41324A69" w14:textId="77777777" w:rsidR="00A61B15" w:rsidRDefault="00A61B1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BFE7721" w14:textId="77777777" w:rsidR="00A61B15" w:rsidRDefault="00A61B1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CAA1F99" w14:textId="415D8685" w:rsidR="00A61B15" w:rsidRDefault="00A61B1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9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1EF4" w14:textId="77777777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lastRenderedPageBreak/>
              <w:t>Public Participation - 15 minutes</w:t>
            </w:r>
          </w:p>
          <w:p w14:paraId="59140ECB" w14:textId="0E634910" w:rsidR="00084F1F" w:rsidRPr="009D7C67" w:rsidRDefault="001B3BA1">
            <w:pPr>
              <w:widowControl w:val="0"/>
              <w:spacing w:line="240" w:lineRule="auto"/>
              <w:rPr>
                <w:rFonts w:ascii="Candara" w:eastAsia="Candara" w:hAnsi="Candara" w:cs="Candara"/>
                <w:bCs/>
              </w:rPr>
            </w:pPr>
            <w:r>
              <w:rPr>
                <w:rFonts w:ascii="Candara" w:eastAsia="Candara" w:hAnsi="Candara" w:cs="Candara"/>
                <w:bCs/>
              </w:rPr>
              <w:t>Four mem</w:t>
            </w:r>
            <w:r w:rsidR="00790D7F">
              <w:rPr>
                <w:rFonts w:ascii="Candara" w:eastAsia="Candara" w:hAnsi="Candara" w:cs="Candara"/>
                <w:bCs/>
              </w:rPr>
              <w:t xml:space="preserve">bers of the public attended.  Items raised </w:t>
            </w:r>
            <w:r w:rsidR="008B6084">
              <w:rPr>
                <w:rFonts w:ascii="Candara" w:eastAsia="Candara" w:hAnsi="Candara" w:cs="Candara"/>
                <w:bCs/>
              </w:rPr>
              <w:t>were</w:t>
            </w:r>
            <w:r w:rsidR="009C1D24">
              <w:rPr>
                <w:rFonts w:ascii="Candara" w:eastAsia="Candara" w:hAnsi="Candara" w:cs="Candara"/>
                <w:bCs/>
              </w:rPr>
              <w:t xml:space="preserve"> </w:t>
            </w:r>
            <w:r w:rsidR="00AB3717">
              <w:rPr>
                <w:rFonts w:ascii="Candara" w:eastAsia="Candara" w:hAnsi="Candara" w:cs="Candara"/>
                <w:bCs/>
              </w:rPr>
              <w:t>air quality in public buildings</w:t>
            </w:r>
            <w:r w:rsidR="007206CD">
              <w:rPr>
                <w:rFonts w:ascii="Candara" w:eastAsia="Candara" w:hAnsi="Candara" w:cs="Candara"/>
                <w:bCs/>
              </w:rPr>
              <w:t xml:space="preserve">, </w:t>
            </w:r>
            <w:r w:rsidR="00AB3717">
              <w:rPr>
                <w:rFonts w:ascii="Candara" w:eastAsia="Candara" w:hAnsi="Candara" w:cs="Candara"/>
                <w:bCs/>
              </w:rPr>
              <w:t>the provision of free LFT tests</w:t>
            </w:r>
            <w:r w:rsidR="008B6084">
              <w:rPr>
                <w:rFonts w:ascii="Candara" w:eastAsia="Candara" w:hAnsi="Candara" w:cs="Candara"/>
                <w:bCs/>
              </w:rPr>
              <w:t xml:space="preserve"> and</w:t>
            </w:r>
            <w:r w:rsidR="00077DB1">
              <w:rPr>
                <w:rFonts w:ascii="Candara" w:eastAsia="Candara" w:hAnsi="Candara" w:cs="Candara"/>
                <w:bCs/>
              </w:rPr>
              <w:t xml:space="preserve"> a fault</w:t>
            </w:r>
            <w:r w:rsidR="00CE121D">
              <w:rPr>
                <w:rFonts w:ascii="Candara" w:eastAsia="Candara" w:hAnsi="Candara" w:cs="Candara"/>
                <w:bCs/>
              </w:rPr>
              <w:t>y lamp on Woodway (no. 9 and which has now been reported)</w:t>
            </w:r>
            <w:r w:rsidR="008B6084">
              <w:rPr>
                <w:rFonts w:ascii="Candara" w:eastAsia="Candara" w:hAnsi="Candara" w:cs="Candara"/>
                <w:bCs/>
              </w:rPr>
              <w:t>.</w:t>
            </w:r>
          </w:p>
          <w:p w14:paraId="352F3F79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</w:p>
          <w:p w14:paraId="70A2CDB6" w14:textId="6D6E0484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Apologies &amp; Declarations </w:t>
            </w:r>
            <w:r w:rsidR="007206CD">
              <w:rPr>
                <w:rFonts w:ascii="Candara" w:eastAsia="Candara" w:hAnsi="Candara" w:cs="Candara"/>
                <w:b/>
              </w:rPr>
              <w:t>o</w:t>
            </w:r>
            <w:r>
              <w:rPr>
                <w:rFonts w:ascii="Candara" w:eastAsia="Candara" w:hAnsi="Candara" w:cs="Candara"/>
                <w:b/>
              </w:rPr>
              <w:t xml:space="preserve">f Interest &amp; Dispensations:  </w:t>
            </w:r>
          </w:p>
          <w:p w14:paraId="5BA52B17" w14:textId="2FCF05F5" w:rsidR="0037651E" w:rsidRDefault="008B6084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Apologies received from </w:t>
            </w:r>
            <w:r w:rsidR="00084F1F">
              <w:rPr>
                <w:rFonts w:ascii="Candara" w:eastAsia="Candara" w:hAnsi="Candara" w:cs="Candara"/>
              </w:rPr>
              <w:t>M Treacy-Hales, R Daffern</w:t>
            </w:r>
          </w:p>
          <w:p w14:paraId="30BAA745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3AFC821" w14:textId="2500C7CF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Cs/>
              </w:rPr>
            </w:pPr>
            <w:r>
              <w:rPr>
                <w:rFonts w:ascii="Candara" w:eastAsia="Candara" w:hAnsi="Candara" w:cs="Candara"/>
                <w:b/>
              </w:rPr>
              <w:t>Approve October meeting minutes</w:t>
            </w:r>
            <w:r w:rsidR="008B6084">
              <w:rPr>
                <w:rFonts w:ascii="Candara" w:eastAsia="Candara" w:hAnsi="Candara" w:cs="Candara"/>
                <w:b/>
              </w:rPr>
              <w:t>.</w:t>
            </w:r>
            <w:r w:rsidR="002D521E">
              <w:rPr>
                <w:rFonts w:ascii="Candara" w:eastAsia="Candara" w:hAnsi="Candara" w:cs="Candara"/>
                <w:b/>
              </w:rPr>
              <w:t xml:space="preserve">  </w:t>
            </w:r>
            <w:r w:rsidR="002D521E">
              <w:rPr>
                <w:rFonts w:ascii="Candara" w:eastAsia="Candara" w:hAnsi="Candara" w:cs="Candara"/>
                <w:bCs/>
              </w:rPr>
              <w:t xml:space="preserve">Approved as a true and accurate record. </w:t>
            </w:r>
          </w:p>
          <w:p w14:paraId="099D4719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</w:p>
          <w:p w14:paraId="71BD4AE4" w14:textId="77777777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Matters Arising</w:t>
            </w:r>
          </w:p>
          <w:p w14:paraId="352F57BA" w14:textId="7F8AB60B" w:rsidR="002E3D00" w:rsidRDefault="00230BC7" w:rsidP="00230BC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The </w:t>
            </w:r>
            <w:r w:rsidR="00264413">
              <w:rPr>
                <w:rFonts w:ascii="Candara" w:eastAsia="Candara" w:hAnsi="Candara" w:cs="Candara"/>
              </w:rPr>
              <w:t>Chair</w:t>
            </w:r>
            <w:r>
              <w:rPr>
                <w:rFonts w:ascii="Candara" w:eastAsia="Candara" w:hAnsi="Candara" w:cs="Candara"/>
              </w:rPr>
              <w:t xml:space="preserve"> introduced the new Clerk/RFO, Kay Sheriston, who commenced in role on </w:t>
            </w:r>
          </w:p>
          <w:p w14:paraId="05EF119B" w14:textId="127D04E5" w:rsidR="002E796F" w:rsidRDefault="002E3D00" w:rsidP="002E3D00">
            <w:pPr>
              <w:pStyle w:val="ListParagraph"/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Monday </w:t>
            </w:r>
            <w:r w:rsidR="00230BC7">
              <w:rPr>
                <w:rFonts w:ascii="Candara" w:eastAsia="Candara" w:hAnsi="Candara" w:cs="Candara"/>
              </w:rPr>
              <w:t>1</w:t>
            </w:r>
            <w:r w:rsidR="00230BC7" w:rsidRPr="00230BC7">
              <w:rPr>
                <w:rFonts w:ascii="Candara" w:eastAsia="Candara" w:hAnsi="Candara" w:cs="Candara"/>
                <w:vertAlign w:val="superscript"/>
              </w:rPr>
              <w:t>st</w:t>
            </w:r>
            <w:r w:rsidR="00230BC7">
              <w:rPr>
                <w:rFonts w:ascii="Candara" w:eastAsia="Candara" w:hAnsi="Candara" w:cs="Candara"/>
              </w:rPr>
              <w:t xml:space="preserve"> November 2021. </w:t>
            </w:r>
          </w:p>
          <w:p w14:paraId="6CAFFE1A" w14:textId="393C04DF" w:rsidR="00630DF7" w:rsidRDefault="00630DF7" w:rsidP="00230BC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WCC Dropped </w:t>
            </w:r>
            <w:r w:rsidR="006B19E2">
              <w:rPr>
                <w:rFonts w:ascii="Candara" w:eastAsia="Candara" w:hAnsi="Candara" w:cs="Candara"/>
              </w:rPr>
              <w:t>K</w:t>
            </w:r>
            <w:r>
              <w:rPr>
                <w:rFonts w:ascii="Candara" w:eastAsia="Candara" w:hAnsi="Candara" w:cs="Candara"/>
              </w:rPr>
              <w:t>erb proposals</w:t>
            </w:r>
            <w:r w:rsidR="0041173D">
              <w:rPr>
                <w:rFonts w:ascii="Candara" w:eastAsia="Candara" w:hAnsi="Candara" w:cs="Candara"/>
              </w:rPr>
              <w:t>:</w:t>
            </w:r>
            <w:r>
              <w:rPr>
                <w:rFonts w:ascii="Candara" w:eastAsia="Candara" w:hAnsi="Candara" w:cs="Candara"/>
              </w:rPr>
              <w:t xml:space="preserve">  </w:t>
            </w:r>
            <w:r w:rsidR="00276846">
              <w:rPr>
                <w:rFonts w:ascii="Candara" w:eastAsia="Candara" w:hAnsi="Candara" w:cs="Candara"/>
              </w:rPr>
              <w:t>Jan has a meeting with the Council on Thursday 4</w:t>
            </w:r>
            <w:r w:rsidR="00276846" w:rsidRPr="00276846">
              <w:rPr>
                <w:rFonts w:ascii="Candara" w:eastAsia="Candara" w:hAnsi="Candara" w:cs="Candara"/>
                <w:vertAlign w:val="superscript"/>
              </w:rPr>
              <w:t>th</w:t>
            </w:r>
            <w:r w:rsidR="00276846">
              <w:rPr>
                <w:rFonts w:ascii="Candara" w:eastAsia="Candara" w:hAnsi="Candara" w:cs="Candara"/>
              </w:rPr>
              <w:t xml:space="preserve"> November</w:t>
            </w:r>
            <w:r w:rsidR="002E3D00">
              <w:rPr>
                <w:rFonts w:ascii="Candara" w:eastAsia="Candara" w:hAnsi="Candara" w:cs="Candara"/>
              </w:rPr>
              <w:t xml:space="preserve"> where this will be discussed (afternote: confirmation received from Jan that all ten are due for completion by end March 22).</w:t>
            </w:r>
          </w:p>
          <w:p w14:paraId="5585EE5F" w14:textId="322DB8E1" w:rsidR="00276A1A" w:rsidRDefault="00276A1A" w:rsidP="00230BC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Adopt unregistered land</w:t>
            </w:r>
            <w:r w:rsidR="00160327">
              <w:rPr>
                <w:rFonts w:ascii="Candara" w:eastAsia="Candara" w:hAnsi="Candara" w:cs="Candara"/>
              </w:rPr>
              <w:t xml:space="preserve">: </w:t>
            </w:r>
            <w:r>
              <w:rPr>
                <w:rFonts w:ascii="Candara" w:eastAsia="Candara" w:hAnsi="Candara" w:cs="Candara"/>
              </w:rPr>
              <w:t xml:space="preserve">Kay to pick up after briefing from Simone. </w:t>
            </w:r>
          </w:p>
          <w:p w14:paraId="6566C8BF" w14:textId="2A410BE3" w:rsidR="00276A1A" w:rsidRPr="00160327" w:rsidRDefault="00481635" w:rsidP="00230BC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ndara" w:eastAsia="Candara" w:hAnsi="Candara" w:cs="Candara"/>
              </w:rPr>
            </w:pPr>
            <w:r w:rsidRPr="00160327">
              <w:rPr>
                <w:rFonts w:ascii="Candara" w:eastAsia="Candara" w:hAnsi="Candara" w:cs="Candara"/>
              </w:rPr>
              <w:t>Train for Styles Playground</w:t>
            </w:r>
            <w:r w:rsidR="00160327" w:rsidRPr="00160327">
              <w:rPr>
                <w:rFonts w:ascii="Candara" w:eastAsia="Candara" w:hAnsi="Candara" w:cs="Candara"/>
              </w:rPr>
              <w:t xml:space="preserve">: </w:t>
            </w:r>
            <w:r w:rsidR="00E45F1A" w:rsidRPr="00160327">
              <w:rPr>
                <w:rFonts w:ascii="Candara" w:eastAsia="Candara" w:hAnsi="Candara" w:cs="Candara"/>
              </w:rPr>
              <w:t xml:space="preserve"> </w:t>
            </w:r>
            <w:r w:rsidR="00D6338D">
              <w:rPr>
                <w:rFonts w:ascii="Candara" w:eastAsia="Candara" w:hAnsi="Candara" w:cs="Candara"/>
              </w:rPr>
              <w:t>p</w:t>
            </w:r>
            <w:r w:rsidR="0084249F" w:rsidRPr="00160327">
              <w:rPr>
                <w:rFonts w:ascii="Candara" w:eastAsia="Candara" w:hAnsi="Candara" w:cs="Candara"/>
              </w:rPr>
              <w:t>referred option is the train with the carriage</w:t>
            </w:r>
            <w:r w:rsidR="00AB0995" w:rsidRPr="00160327">
              <w:rPr>
                <w:rFonts w:ascii="Candara" w:eastAsia="Candara" w:hAnsi="Candara" w:cs="Candara"/>
              </w:rPr>
              <w:t>.  Kay/Simone to follow up on the note sent by Kate on 27</w:t>
            </w:r>
            <w:r w:rsidR="00AB0995" w:rsidRPr="00160327">
              <w:rPr>
                <w:rFonts w:ascii="Candara" w:eastAsia="Candara" w:hAnsi="Candara" w:cs="Candara"/>
                <w:vertAlign w:val="superscript"/>
              </w:rPr>
              <w:t>th</w:t>
            </w:r>
            <w:r w:rsidR="00AB0995" w:rsidRPr="00160327">
              <w:rPr>
                <w:rFonts w:ascii="Candara" w:eastAsia="Candara" w:hAnsi="Candara" w:cs="Candara"/>
              </w:rPr>
              <w:t xml:space="preserve"> October. </w:t>
            </w:r>
          </w:p>
          <w:p w14:paraId="4A4DEB5F" w14:textId="4CB34A89" w:rsidR="002E796F" w:rsidRDefault="00206227" w:rsidP="00D6338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Tree </w:t>
            </w:r>
            <w:r w:rsidR="00501CB8">
              <w:rPr>
                <w:rFonts w:ascii="Candara" w:eastAsia="Candara" w:hAnsi="Candara" w:cs="Candara"/>
              </w:rPr>
              <w:t xml:space="preserve">Surgeon work at rear </w:t>
            </w:r>
            <w:r w:rsidR="00652A8F">
              <w:rPr>
                <w:rFonts w:ascii="Candara" w:eastAsia="Candara" w:hAnsi="Candara" w:cs="Candara"/>
              </w:rPr>
              <w:t>of 50 Field Barn Road.  Quote of £900.00 received</w:t>
            </w:r>
            <w:r w:rsidR="00955113">
              <w:rPr>
                <w:rFonts w:ascii="Candara" w:eastAsia="Candara" w:hAnsi="Candara" w:cs="Candara"/>
              </w:rPr>
              <w:t>.  Agreed this was quite high and alternative suppliers to be provided to Kay by Mike Dutton</w:t>
            </w:r>
            <w:r w:rsidR="00672E4B">
              <w:rPr>
                <w:rFonts w:ascii="Candara" w:eastAsia="Candara" w:hAnsi="Candara" w:cs="Candara"/>
              </w:rPr>
              <w:t xml:space="preserve">.  Kay will progress.  It was suggested this work may already be on a schedule of council works </w:t>
            </w:r>
            <w:r w:rsidR="000D2570">
              <w:rPr>
                <w:rFonts w:ascii="Candara" w:eastAsia="Candara" w:hAnsi="Candara" w:cs="Candara"/>
              </w:rPr>
              <w:t xml:space="preserve">– Kay to check. </w:t>
            </w:r>
          </w:p>
          <w:p w14:paraId="51A814B9" w14:textId="77777777" w:rsidR="006774E9" w:rsidRPr="00D6338D" w:rsidRDefault="006774E9" w:rsidP="006774E9">
            <w:pPr>
              <w:pStyle w:val="ListParagraph"/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A4B7833" w14:textId="77777777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Planning: </w:t>
            </w:r>
          </w:p>
          <w:p w14:paraId="2C4F0A74" w14:textId="5AAE7798" w:rsidR="002E796F" w:rsidRDefault="00AE0621" w:rsidP="00AF1AB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ndara" w:eastAsia="Candara" w:hAnsi="Candara" w:cs="Candara"/>
              </w:rPr>
            </w:pPr>
            <w:r w:rsidRPr="00AF1AB4">
              <w:rPr>
                <w:rFonts w:ascii="Candara" w:eastAsia="Candara" w:hAnsi="Candara" w:cs="Candara"/>
              </w:rPr>
              <w:t xml:space="preserve">Warwick Parkway objection: </w:t>
            </w:r>
            <w:r w:rsidR="00C3201D" w:rsidRPr="00AF1AB4">
              <w:rPr>
                <w:rFonts w:ascii="Candara" w:eastAsia="Candara" w:hAnsi="Candara" w:cs="Candara"/>
              </w:rPr>
              <w:t>Feedback from Cllr Thomas re.</w:t>
            </w:r>
            <w:r w:rsidR="00C3201D" w:rsidRPr="00AF1AB4">
              <w:rPr>
                <w:rFonts w:ascii="Candara" w:eastAsia="Candara" w:hAnsi="Candara" w:cs="Candara"/>
                <w:b/>
              </w:rPr>
              <w:t xml:space="preserve"> </w:t>
            </w:r>
            <w:r w:rsidR="00C3201D" w:rsidRPr="00AF1AB4">
              <w:rPr>
                <w:rFonts w:ascii="Candara" w:eastAsia="Candara" w:hAnsi="Candara" w:cs="Candara"/>
              </w:rPr>
              <w:t>WDC/21CC005</w:t>
            </w:r>
            <w:r w:rsidRPr="00AF1AB4">
              <w:rPr>
                <w:rFonts w:ascii="Candara" w:eastAsia="Candara" w:hAnsi="Candara" w:cs="Candara"/>
              </w:rPr>
              <w:t xml:space="preserve">. </w:t>
            </w:r>
            <w:r w:rsidR="00AF1AB4" w:rsidRPr="00AF1AB4">
              <w:rPr>
                <w:rFonts w:ascii="Candara" w:eastAsia="Candara" w:hAnsi="Candara" w:cs="Candara"/>
              </w:rPr>
              <w:t>R</w:t>
            </w:r>
            <w:r w:rsidR="00C3201D" w:rsidRPr="00AF1AB4">
              <w:rPr>
                <w:rFonts w:ascii="Candara" w:eastAsia="Candara" w:hAnsi="Candara" w:cs="Candara"/>
              </w:rPr>
              <w:t xml:space="preserve">egulatory Committee attendance:  </w:t>
            </w:r>
            <w:r w:rsidR="00AF1AB4" w:rsidRPr="00AF1AB4">
              <w:rPr>
                <w:rFonts w:ascii="Candara" w:eastAsia="Candara" w:hAnsi="Candara" w:cs="Candara"/>
              </w:rPr>
              <w:t>Cllr Thomas</w:t>
            </w:r>
            <w:r w:rsidR="00C719EB" w:rsidRPr="00AF1AB4">
              <w:rPr>
                <w:rFonts w:ascii="Candara" w:eastAsia="Candara" w:hAnsi="Candara" w:cs="Candara"/>
              </w:rPr>
              <w:t xml:space="preserve"> advised </w:t>
            </w:r>
            <w:r w:rsidR="00AF1AB4" w:rsidRPr="00AF1AB4">
              <w:rPr>
                <w:rFonts w:ascii="Candara" w:eastAsia="Candara" w:hAnsi="Candara" w:cs="Candara"/>
              </w:rPr>
              <w:t xml:space="preserve">the proposal has been </w:t>
            </w:r>
            <w:r w:rsidR="00C719EB" w:rsidRPr="00AF1AB4">
              <w:rPr>
                <w:rFonts w:ascii="Candara" w:eastAsia="Candara" w:hAnsi="Candara" w:cs="Candara"/>
              </w:rPr>
              <w:t xml:space="preserve">agreed, </w:t>
            </w:r>
            <w:r w:rsidR="00FF4D17" w:rsidRPr="00AF1AB4">
              <w:rPr>
                <w:rFonts w:ascii="Candara" w:eastAsia="Candara" w:hAnsi="Candara" w:cs="Candara"/>
              </w:rPr>
              <w:t xml:space="preserve">a </w:t>
            </w:r>
            <w:r w:rsidR="00607786" w:rsidRPr="00AF1AB4">
              <w:rPr>
                <w:rFonts w:ascii="Candara" w:eastAsia="Candara" w:hAnsi="Candara" w:cs="Candara"/>
              </w:rPr>
              <w:t>10-month</w:t>
            </w:r>
            <w:r w:rsidR="00FF4D17" w:rsidRPr="00AF1AB4">
              <w:rPr>
                <w:rFonts w:ascii="Candara" w:eastAsia="Candara" w:hAnsi="Candara" w:cs="Candara"/>
              </w:rPr>
              <w:t xml:space="preserve"> trial period</w:t>
            </w:r>
            <w:r w:rsidR="00AF1AB4" w:rsidRPr="00AF1AB4">
              <w:rPr>
                <w:rFonts w:ascii="Candara" w:eastAsia="Candara" w:hAnsi="Candara" w:cs="Candara"/>
              </w:rPr>
              <w:t xml:space="preserve"> has been suggested</w:t>
            </w:r>
            <w:r w:rsidR="00BD01E8" w:rsidRPr="00AF1AB4">
              <w:rPr>
                <w:rFonts w:ascii="Candara" w:eastAsia="Candara" w:hAnsi="Candara" w:cs="Candara"/>
              </w:rPr>
              <w:t>.  Chiltern are also preparing a detailed record of accidents that have occurred at Warwick Parkway</w:t>
            </w:r>
            <w:r w:rsidR="007E232D" w:rsidRPr="00AF1AB4">
              <w:rPr>
                <w:rFonts w:ascii="Candara" w:eastAsia="Candara" w:hAnsi="Candara" w:cs="Candara"/>
              </w:rPr>
              <w:t xml:space="preserve">.  A revised planning application to be submitted by Chiltern in 12 months. </w:t>
            </w:r>
            <w:r w:rsidR="007751F1">
              <w:rPr>
                <w:rFonts w:ascii="Candara" w:eastAsia="Candara" w:hAnsi="Candara" w:cs="Candara"/>
              </w:rPr>
              <w:t xml:space="preserve"> Kay to check which email we were using for complaints and how many </w:t>
            </w:r>
            <w:r w:rsidR="00264413">
              <w:rPr>
                <w:rFonts w:ascii="Candara" w:eastAsia="Candara" w:hAnsi="Candara" w:cs="Candara"/>
              </w:rPr>
              <w:t xml:space="preserve">have been </w:t>
            </w:r>
            <w:r w:rsidR="007751F1">
              <w:rPr>
                <w:rFonts w:ascii="Candara" w:eastAsia="Candara" w:hAnsi="Candara" w:cs="Candara"/>
              </w:rPr>
              <w:t>received.</w:t>
            </w:r>
          </w:p>
          <w:p w14:paraId="62EAFC02" w14:textId="2D2A66DF" w:rsidR="00AF1AB4" w:rsidRDefault="009431D4" w:rsidP="009431D4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W21/1261 2 Field Barn Road – porch extension: Granted.</w:t>
            </w:r>
          </w:p>
          <w:p w14:paraId="1D269DF4" w14:textId="77777777" w:rsidR="00D902A0" w:rsidRPr="009431D4" w:rsidRDefault="00D902A0" w:rsidP="00D902A0">
            <w:pPr>
              <w:pStyle w:val="ListParagraph"/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8464B59" w14:textId="432C6C9A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 xml:space="preserve">BPC Planning working document / CIL Funds proposals: </w:t>
            </w:r>
            <w:r w:rsidR="00264413">
              <w:rPr>
                <w:rFonts w:ascii="Candara" w:eastAsia="Candara" w:hAnsi="Candara" w:cs="Candara"/>
              </w:rPr>
              <w:t>Chair</w:t>
            </w:r>
            <w:r>
              <w:rPr>
                <w:rFonts w:ascii="Candara" w:eastAsia="Candara" w:hAnsi="Candara" w:cs="Candara"/>
              </w:rPr>
              <w:t xml:space="preserve"> has circulated BPC </w:t>
            </w:r>
            <w:r w:rsidR="00E83ABE"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</w:rPr>
              <w:t xml:space="preserve">orward </w:t>
            </w:r>
            <w:r w:rsidR="00E83ABE"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</w:rPr>
              <w:t>lan details</w:t>
            </w:r>
            <w:r w:rsidR="00FF0A56">
              <w:rPr>
                <w:rFonts w:ascii="Candara" w:eastAsia="Candara" w:hAnsi="Candara" w:cs="Candara"/>
              </w:rPr>
              <w:t xml:space="preserve">.  Agreed to bring forward to the December meeting.  </w:t>
            </w:r>
          </w:p>
          <w:p w14:paraId="38156ECC" w14:textId="77777777" w:rsidR="0099761E" w:rsidRDefault="0099761E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DEDF7AF" w14:textId="77777777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Correspondence:</w:t>
            </w:r>
          </w:p>
          <w:p w14:paraId="5D43DF45" w14:textId="174082F7" w:rsidR="002E796F" w:rsidRDefault="00C3201D" w:rsidP="00C0247C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A45/A46 Festival Interchange footbridge replacement scheme update 8 October 2021</w:t>
            </w:r>
            <w:r w:rsidR="00CF17ED">
              <w:rPr>
                <w:rFonts w:ascii="Candara" w:eastAsia="Candara" w:hAnsi="Candara" w:cs="Candara"/>
              </w:rPr>
              <w:t xml:space="preserve">.  </w:t>
            </w:r>
            <w:r w:rsidR="00264413">
              <w:rPr>
                <w:rFonts w:ascii="Candara" w:eastAsia="Candara" w:hAnsi="Candara" w:cs="Candara"/>
              </w:rPr>
              <w:t>Chair</w:t>
            </w:r>
            <w:r w:rsidR="00CF17ED">
              <w:rPr>
                <w:rFonts w:ascii="Candara" w:eastAsia="Candara" w:hAnsi="Candara" w:cs="Candara"/>
              </w:rPr>
              <w:t xml:space="preserve"> advised update for info only – no action needed. </w:t>
            </w:r>
          </w:p>
          <w:p w14:paraId="57C11050" w14:textId="77777777" w:rsidR="00761045" w:rsidRDefault="00761045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FD94D16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E6EF181" w14:textId="77777777" w:rsidR="002E796F" w:rsidRDefault="00C3201D" w:rsidP="00C0247C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Parish Maintenance/Playgrounds</w:t>
            </w:r>
          </w:p>
          <w:p w14:paraId="545DA1F2" w14:textId="271DC385" w:rsidR="001F6B2D" w:rsidRPr="004C40D0" w:rsidRDefault="001F6B2D" w:rsidP="00C0247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hAnsi="Candara"/>
              </w:rPr>
            </w:pPr>
            <w:r w:rsidRPr="004C40D0">
              <w:rPr>
                <w:rFonts w:ascii="Candara" w:eastAsia="Calibri" w:hAnsi="Candara" w:cs="Calibri"/>
                <w:color w:val="000000"/>
              </w:rPr>
              <w:t xml:space="preserve">1 Haywood/Cherry Lane – hedge needs cutting back by at least one foot. Kay to write to resident. </w:t>
            </w:r>
          </w:p>
          <w:p w14:paraId="271AA8C4" w14:textId="58115FE1" w:rsidR="001F6B2D" w:rsidRPr="004C40D0" w:rsidRDefault="001243CD" w:rsidP="00C024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hAnsi="Candara"/>
              </w:rPr>
            </w:pPr>
            <w:r>
              <w:rPr>
                <w:rFonts w:ascii="Candara" w:eastAsia="Calibri" w:hAnsi="Candara" w:cs="Calibri"/>
                <w:color w:val="000000"/>
              </w:rPr>
              <w:t xml:space="preserve">Path that runs between 27 and 29 </w:t>
            </w:r>
            <w:r w:rsidR="001F6B2D" w:rsidRPr="004C40D0">
              <w:rPr>
                <w:rFonts w:ascii="Candara" w:eastAsia="Calibri" w:hAnsi="Candara" w:cs="Calibri"/>
                <w:color w:val="000000"/>
              </w:rPr>
              <w:t>Field Barn Road – Pavement is bumpy</w:t>
            </w:r>
            <w:r w:rsidR="009653D2" w:rsidRPr="004C40D0">
              <w:rPr>
                <w:rFonts w:ascii="Candara" w:eastAsia="Calibri" w:hAnsi="Candara" w:cs="Calibri"/>
                <w:color w:val="000000"/>
              </w:rPr>
              <w:t xml:space="preserve">. Kay to write to David Cross. </w:t>
            </w:r>
          </w:p>
          <w:p w14:paraId="44C9379A" w14:textId="5C2137DA" w:rsidR="001F6B2D" w:rsidRPr="004C40D0" w:rsidRDefault="001F6B2D" w:rsidP="00C024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hAnsi="Candara"/>
              </w:rPr>
            </w:pPr>
            <w:r w:rsidRPr="004C40D0">
              <w:rPr>
                <w:rFonts w:ascii="Candara" w:eastAsia="Calibri" w:hAnsi="Candara" w:cs="Calibri"/>
                <w:color w:val="000000"/>
              </w:rPr>
              <w:t>B</w:t>
            </w:r>
            <w:r w:rsidR="0064487F">
              <w:rPr>
                <w:rFonts w:ascii="Candara" w:eastAsia="Calibri" w:hAnsi="Candara" w:cs="Calibri"/>
                <w:color w:val="000000"/>
              </w:rPr>
              <w:t>l</w:t>
            </w:r>
            <w:r w:rsidRPr="004C40D0">
              <w:rPr>
                <w:rFonts w:ascii="Candara" w:eastAsia="Calibri" w:hAnsi="Candara" w:cs="Calibri"/>
                <w:color w:val="000000"/>
              </w:rPr>
              <w:t>a</w:t>
            </w:r>
            <w:r w:rsidR="0064487F">
              <w:rPr>
                <w:rFonts w:ascii="Candara" w:eastAsia="Calibri" w:hAnsi="Candara" w:cs="Calibri"/>
                <w:color w:val="000000"/>
              </w:rPr>
              <w:t>n</w:t>
            </w:r>
            <w:r w:rsidRPr="004C40D0">
              <w:rPr>
                <w:rFonts w:ascii="Candara" w:eastAsia="Calibri" w:hAnsi="Candara" w:cs="Calibri"/>
                <w:color w:val="000000"/>
              </w:rPr>
              <w:t xml:space="preserve">dford Way end of Field Barn Road, first property on the left from Blandford </w:t>
            </w:r>
            <w:r w:rsidR="002F4DC7" w:rsidRPr="004C40D0">
              <w:rPr>
                <w:rFonts w:ascii="Candara" w:eastAsia="Calibri" w:hAnsi="Candara" w:cs="Calibri"/>
                <w:color w:val="000000"/>
              </w:rPr>
              <w:t>Way</w:t>
            </w:r>
            <w:r w:rsidRPr="004C40D0">
              <w:rPr>
                <w:rFonts w:ascii="Candara" w:eastAsia="Calibri" w:hAnsi="Candara" w:cs="Calibri"/>
                <w:color w:val="000000"/>
              </w:rPr>
              <w:t xml:space="preserve"> – hedge overhanding by at least 1.5 ft.</w:t>
            </w:r>
            <w:r w:rsidR="002F4DC7" w:rsidRPr="004C40D0">
              <w:rPr>
                <w:rFonts w:ascii="Candara" w:eastAsia="Calibri" w:hAnsi="Candara" w:cs="Calibri"/>
                <w:color w:val="000000"/>
              </w:rPr>
              <w:t xml:space="preserve">  Kay to write to resident. </w:t>
            </w:r>
          </w:p>
          <w:p w14:paraId="7666E4F6" w14:textId="67DDD23B" w:rsidR="001F6B2D" w:rsidRPr="004C40D0" w:rsidRDefault="001F6B2D" w:rsidP="00C024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hAnsi="Candara"/>
              </w:rPr>
            </w:pPr>
            <w:r w:rsidRPr="004C40D0">
              <w:rPr>
                <w:rFonts w:ascii="Candara" w:eastAsia="Calibri" w:hAnsi="Candara" w:cs="Calibri"/>
                <w:color w:val="000000"/>
              </w:rPr>
              <w:t>Daley Avenue – overhanding hedge.</w:t>
            </w:r>
            <w:r w:rsidR="00EA2EF0" w:rsidRPr="004C40D0">
              <w:rPr>
                <w:rFonts w:ascii="Candara" w:eastAsia="Calibri" w:hAnsi="Candara" w:cs="Calibri"/>
                <w:color w:val="000000"/>
              </w:rPr>
              <w:t xml:space="preserve"> Kay to write to resident. </w:t>
            </w:r>
          </w:p>
          <w:p w14:paraId="646A9F49" w14:textId="362CD8D8" w:rsidR="001F6B2D" w:rsidRPr="004C40D0" w:rsidRDefault="001F6B2D" w:rsidP="00C024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hAnsi="Candara"/>
              </w:rPr>
            </w:pPr>
            <w:r w:rsidRPr="004C40D0">
              <w:rPr>
                <w:rFonts w:ascii="Candara" w:eastAsia="Calibri" w:hAnsi="Candara" w:cs="Calibri"/>
                <w:color w:val="000000"/>
              </w:rPr>
              <w:t>6 Old Budbrooke Road – cut through.  The hedge is all over the path.</w:t>
            </w:r>
            <w:r w:rsidR="00EA2EF0" w:rsidRPr="004C40D0">
              <w:rPr>
                <w:rFonts w:ascii="Candara" w:eastAsia="Calibri" w:hAnsi="Candara" w:cs="Calibri"/>
                <w:color w:val="000000"/>
              </w:rPr>
              <w:t xml:space="preserve">  Kay to write to resident. </w:t>
            </w:r>
          </w:p>
          <w:p w14:paraId="142DCB44" w14:textId="45606344" w:rsidR="006B30E8" w:rsidRPr="004C40D0" w:rsidRDefault="001F6B2D" w:rsidP="00C0247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ndara" w:eastAsia="Candara" w:hAnsi="Candara" w:cs="Candara"/>
              </w:rPr>
            </w:pPr>
            <w:r w:rsidRPr="004C40D0">
              <w:rPr>
                <w:rFonts w:ascii="Candara" w:eastAsia="Calibri" w:hAnsi="Candara" w:cs="Calibri"/>
                <w:color w:val="000000"/>
              </w:rPr>
              <w:t>Road from Hampton Magna to Hampton on the Hill – sign warning of oncoming traffic.  This is the same route that will be used for the Commonwealth Cycling Event – is it possible that the</w:t>
            </w:r>
            <w:r w:rsidR="004003D5" w:rsidRPr="004C40D0">
              <w:rPr>
                <w:rFonts w:ascii="Candara" w:eastAsia="Calibri" w:hAnsi="Candara" w:cs="Calibri"/>
                <w:color w:val="000000"/>
              </w:rPr>
              <w:t xml:space="preserve"> whole road will be resurfaced?  Jan to check with WDC or WCC?  </w:t>
            </w:r>
            <w:r w:rsidR="006B30E8" w:rsidRPr="004C40D0">
              <w:rPr>
                <w:rFonts w:ascii="Candara" w:eastAsia="Calibri" w:hAnsi="Candara" w:cs="Calibri"/>
                <w:color w:val="000000"/>
              </w:rPr>
              <w:t xml:space="preserve">Kay to add to Matters Arising for Dec meeting. </w:t>
            </w:r>
          </w:p>
          <w:p w14:paraId="1FCAD755" w14:textId="6E7E5AC5" w:rsidR="00761045" w:rsidRDefault="004003D5" w:rsidP="00C0247C">
            <w:pPr>
              <w:pStyle w:val="ListParagraph"/>
              <w:widowControl w:val="0"/>
              <w:spacing w:line="240" w:lineRule="auto"/>
              <w:rPr>
                <w:rFonts w:ascii="Candara" w:eastAsia="Calibri" w:hAnsi="Candara" w:cs="Calibri"/>
                <w:color w:val="000000"/>
              </w:rPr>
            </w:pPr>
            <w:r w:rsidRPr="004C40D0">
              <w:rPr>
                <w:rFonts w:ascii="Candara" w:eastAsia="Calibri" w:hAnsi="Candara" w:cs="Calibri"/>
                <w:color w:val="000000"/>
              </w:rPr>
              <w:t>Will there be a red route for emergency services that day, otherwise parts of HM will be cut off?</w:t>
            </w:r>
            <w:r w:rsidR="005724E7" w:rsidRPr="004C40D0">
              <w:rPr>
                <w:rFonts w:ascii="Candara" w:eastAsia="Calibri" w:hAnsi="Candara" w:cs="Calibri"/>
                <w:color w:val="000000"/>
              </w:rPr>
              <w:t xml:space="preserve"> </w:t>
            </w:r>
            <w:r w:rsidR="006B30E8" w:rsidRPr="004C40D0">
              <w:rPr>
                <w:rFonts w:ascii="Candara" w:eastAsia="Calibri" w:hAnsi="Candara" w:cs="Calibri"/>
                <w:color w:val="000000"/>
              </w:rPr>
              <w:t xml:space="preserve">Kay to investigate. </w:t>
            </w:r>
            <w:r w:rsidR="005724E7" w:rsidRPr="004C40D0">
              <w:rPr>
                <w:rFonts w:ascii="Candara" w:eastAsia="Calibri" w:hAnsi="Candara" w:cs="Calibri"/>
                <w:color w:val="000000"/>
              </w:rPr>
              <w:t xml:space="preserve"> </w:t>
            </w:r>
          </w:p>
          <w:p w14:paraId="2C5F89D3" w14:textId="368AA892" w:rsidR="00980711" w:rsidRDefault="00F05F25" w:rsidP="00980711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ndara" w:eastAsia="Calibri" w:hAnsi="Candara" w:cs="Calibri"/>
                <w:color w:val="000000"/>
              </w:rPr>
            </w:pPr>
            <w:r>
              <w:rPr>
                <w:rFonts w:ascii="Candara" w:eastAsia="Calibri" w:hAnsi="Candara" w:cs="Calibri"/>
                <w:color w:val="000000"/>
              </w:rPr>
              <w:t>Two</w:t>
            </w:r>
            <w:r w:rsidR="00980711">
              <w:rPr>
                <w:rFonts w:ascii="Candara" w:eastAsia="Calibri" w:hAnsi="Candara" w:cs="Calibri"/>
                <w:color w:val="000000"/>
              </w:rPr>
              <w:t xml:space="preserve"> dog fouling complaints received – report from Martin </w:t>
            </w:r>
            <w:r w:rsidR="007410C4">
              <w:rPr>
                <w:rFonts w:ascii="Candara" w:eastAsia="Calibri" w:hAnsi="Candara" w:cs="Calibri"/>
                <w:color w:val="000000"/>
              </w:rPr>
              <w:t xml:space="preserve">Davies refers. </w:t>
            </w:r>
          </w:p>
          <w:p w14:paraId="671A510D" w14:textId="51842E78" w:rsidR="007410C4" w:rsidRDefault="007410C4" w:rsidP="00980711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ndara" w:eastAsia="Calibri" w:hAnsi="Candara" w:cs="Calibri"/>
                <w:color w:val="000000"/>
              </w:rPr>
            </w:pPr>
            <w:r>
              <w:rPr>
                <w:rFonts w:ascii="Candara" w:eastAsia="Calibri" w:hAnsi="Candara" w:cs="Calibri"/>
                <w:color w:val="000000"/>
              </w:rPr>
              <w:t xml:space="preserve">Signage on A46.  </w:t>
            </w:r>
            <w:r w:rsidR="004129A6">
              <w:rPr>
                <w:rFonts w:ascii="Candara" w:eastAsia="Calibri" w:hAnsi="Candara" w:cs="Calibri"/>
                <w:color w:val="000000"/>
              </w:rPr>
              <w:t xml:space="preserve">Letter received from Highways England </w:t>
            </w:r>
            <w:r w:rsidR="007C1225">
              <w:rPr>
                <w:rFonts w:ascii="Candara" w:eastAsia="Calibri" w:hAnsi="Candara" w:cs="Calibri"/>
                <w:color w:val="000000"/>
              </w:rPr>
              <w:t xml:space="preserve">(2 Nov 21) rejecting request.  Agreed Cllr Dutton will prepare a draft response citing additional housing </w:t>
            </w:r>
            <w:r w:rsidR="002A1124">
              <w:rPr>
                <w:rFonts w:ascii="Candara" w:eastAsia="Calibri" w:hAnsi="Candara" w:cs="Calibri"/>
                <w:color w:val="000000"/>
              </w:rPr>
              <w:t xml:space="preserve">leading to increased traffic. </w:t>
            </w:r>
          </w:p>
          <w:p w14:paraId="6684E79F" w14:textId="77777777" w:rsidR="00980711" w:rsidRPr="00980711" w:rsidRDefault="00980711" w:rsidP="00980711">
            <w:pPr>
              <w:widowControl w:val="0"/>
              <w:spacing w:line="240" w:lineRule="auto"/>
              <w:rPr>
                <w:rFonts w:ascii="Candara" w:eastAsia="Calibri" w:hAnsi="Candara" w:cs="Calibri"/>
                <w:color w:val="000000"/>
              </w:rPr>
            </w:pPr>
          </w:p>
          <w:p w14:paraId="69C65CE6" w14:textId="0AD0A729" w:rsidR="00D84670" w:rsidRDefault="004C027D" w:rsidP="00B92F34">
            <w:pPr>
              <w:pStyle w:val="ListParagraph"/>
              <w:widowControl w:val="0"/>
              <w:spacing w:line="240" w:lineRule="auto"/>
              <w:ind w:hanging="402"/>
              <w:rPr>
                <w:rFonts w:ascii="Candara" w:eastAsia="Calibri" w:hAnsi="Candara" w:cs="Calibri"/>
                <w:b/>
                <w:bCs/>
                <w:color w:val="000000"/>
              </w:rPr>
            </w:pPr>
            <w:r w:rsidRPr="00B92F34">
              <w:rPr>
                <w:rFonts w:ascii="Candara" w:eastAsia="Calibri" w:hAnsi="Candara" w:cs="Calibri"/>
                <w:b/>
                <w:bCs/>
                <w:color w:val="000000"/>
              </w:rPr>
              <w:t xml:space="preserve">Community Centre/Village Hall </w:t>
            </w:r>
          </w:p>
          <w:p w14:paraId="4BF632FD" w14:textId="7A78BC15" w:rsidR="006502B4" w:rsidRDefault="006502B4" w:rsidP="006502B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ndara" w:eastAsia="Calibri" w:hAnsi="Candara" w:cs="Calibri"/>
                <w:color w:val="000000"/>
              </w:rPr>
            </w:pPr>
            <w:r>
              <w:rPr>
                <w:rFonts w:ascii="Candara" w:eastAsia="Calibri" w:hAnsi="Candara" w:cs="Calibri"/>
                <w:color w:val="000000"/>
              </w:rPr>
              <w:t xml:space="preserve"> Community Centre:  Cookery Demonstration, 9 Nov</w:t>
            </w:r>
            <w:r w:rsidR="002C7380">
              <w:rPr>
                <w:rFonts w:ascii="Candara" w:eastAsia="Calibri" w:hAnsi="Candara" w:cs="Calibri"/>
                <w:color w:val="000000"/>
              </w:rPr>
              <w:t xml:space="preserve">; Lantern Walk 5 Dec.  Cllr Thomas advised </w:t>
            </w:r>
            <w:r w:rsidR="005D04D5">
              <w:rPr>
                <w:rFonts w:ascii="Candara" w:eastAsia="Calibri" w:hAnsi="Candara" w:cs="Calibri"/>
                <w:color w:val="000000"/>
              </w:rPr>
              <w:t xml:space="preserve">the new Chairman, Vice Chairman and Treasurer are now in place. </w:t>
            </w:r>
          </w:p>
          <w:p w14:paraId="619932BB" w14:textId="63FFD36D" w:rsidR="005D04D5" w:rsidRPr="006502B4" w:rsidRDefault="005D04D5" w:rsidP="006502B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ndara" w:eastAsia="Calibri" w:hAnsi="Candara" w:cs="Calibri"/>
                <w:color w:val="000000"/>
              </w:rPr>
            </w:pPr>
            <w:r>
              <w:rPr>
                <w:rFonts w:ascii="Candara" w:eastAsia="Calibri" w:hAnsi="Candara" w:cs="Calibri"/>
                <w:color w:val="000000"/>
              </w:rPr>
              <w:t xml:space="preserve">Village Hall:  </w:t>
            </w:r>
            <w:r w:rsidR="003908B3">
              <w:rPr>
                <w:rFonts w:ascii="Candara" w:eastAsia="Calibri" w:hAnsi="Candara" w:cs="Calibri"/>
                <w:color w:val="000000"/>
              </w:rPr>
              <w:t xml:space="preserve">User Groups are now operating again, however no resident events are scheduled. Rhonda to talk with David Brain. </w:t>
            </w:r>
          </w:p>
          <w:p w14:paraId="2BB572A4" w14:textId="5933A4AC" w:rsidR="00B92F34" w:rsidRPr="00B92F34" w:rsidRDefault="00B92F34" w:rsidP="00B92F34">
            <w:pPr>
              <w:widowControl w:val="0"/>
              <w:spacing w:line="240" w:lineRule="auto"/>
              <w:rPr>
                <w:rFonts w:ascii="Candara" w:eastAsia="Calibri" w:hAnsi="Candara" w:cs="Calibri"/>
                <w:b/>
                <w:bCs/>
                <w:color w:val="000000"/>
              </w:rPr>
            </w:pPr>
          </w:p>
          <w:p w14:paraId="4177335A" w14:textId="7AF86679" w:rsidR="002E796F" w:rsidRPr="004C40D0" w:rsidRDefault="00C3201D">
            <w:pPr>
              <w:widowControl w:val="0"/>
              <w:spacing w:line="240" w:lineRule="auto"/>
              <w:rPr>
                <w:rFonts w:ascii="Candara" w:eastAsia="Candara" w:hAnsi="Candara" w:cs="Calibri"/>
                <w:b/>
              </w:rPr>
            </w:pPr>
            <w:r w:rsidRPr="004C40D0">
              <w:rPr>
                <w:rFonts w:ascii="Candara" w:eastAsia="Candara" w:hAnsi="Candara" w:cs="Calibri"/>
                <w:b/>
              </w:rPr>
              <w:t>Finance</w:t>
            </w:r>
          </w:p>
          <w:p w14:paraId="0152C412" w14:textId="1F627115" w:rsidR="000658BC" w:rsidRPr="00636E83" w:rsidRDefault="000658BC" w:rsidP="00636E8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ndara" w:eastAsia="Candara" w:hAnsi="Candara" w:cs="Calibri"/>
                <w:b/>
              </w:rPr>
            </w:pPr>
            <w:r>
              <w:rPr>
                <w:rFonts w:ascii="Candara" w:eastAsia="Candara" w:hAnsi="Candara" w:cs="Calibri"/>
              </w:rPr>
              <w:t xml:space="preserve"> </w:t>
            </w:r>
            <w:r w:rsidR="00B76CCC" w:rsidRPr="000658BC">
              <w:rPr>
                <w:rFonts w:ascii="Candara" w:eastAsia="Candara" w:hAnsi="Candara" w:cs="Calibri"/>
              </w:rPr>
              <w:t>B</w:t>
            </w:r>
            <w:r w:rsidR="00C3201D" w:rsidRPr="000658BC">
              <w:rPr>
                <w:rFonts w:ascii="Candara" w:eastAsia="Candara" w:hAnsi="Candara" w:cs="Calibri"/>
              </w:rPr>
              <w:t xml:space="preserve">ank reconciliation and </w:t>
            </w:r>
            <w:r w:rsidR="00B76CCC" w:rsidRPr="000658BC">
              <w:rPr>
                <w:rFonts w:ascii="Candara" w:eastAsia="Candara" w:hAnsi="Candara" w:cs="Calibri"/>
              </w:rPr>
              <w:t xml:space="preserve">payments approved. </w:t>
            </w:r>
          </w:p>
          <w:p w14:paraId="4E58FD99" w14:textId="776596C7" w:rsidR="002E796F" w:rsidRPr="00636E83" w:rsidRDefault="00C3201D" w:rsidP="00636E8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ndara" w:hAnsi="Candara" w:cs="Calibri"/>
                <w:color w:val="222222"/>
              </w:rPr>
            </w:pPr>
            <w:r w:rsidRPr="00636E83">
              <w:rPr>
                <w:rFonts w:ascii="Candara" w:eastAsia="Candara" w:hAnsi="Candara" w:cs="Calibri"/>
              </w:rPr>
              <w:t xml:space="preserve">To consider request to allocate </w:t>
            </w:r>
            <w:r w:rsidRPr="00636E83">
              <w:rPr>
                <w:rFonts w:ascii="Candara" w:hAnsi="Candara" w:cs="Calibri"/>
                <w:color w:val="222222"/>
              </w:rPr>
              <w:t xml:space="preserve">more funds for the Barrack wall planting area to create more permanent/weather resistant beds, to build low level raised beds on the existing brick circle by adding 2 or 3 additional courses of brick. The recycled decking was </w:t>
            </w:r>
            <w:r w:rsidR="00636E83">
              <w:rPr>
                <w:rFonts w:ascii="Candara" w:hAnsi="Candara" w:cs="Calibri"/>
                <w:color w:val="222222"/>
              </w:rPr>
              <w:t>planned</w:t>
            </w:r>
            <w:r w:rsidR="00A13A11">
              <w:rPr>
                <w:rFonts w:ascii="Candara" w:hAnsi="Candara" w:cs="Calibri"/>
                <w:color w:val="222222"/>
              </w:rPr>
              <w:t xml:space="preserve"> only</w:t>
            </w:r>
            <w:r w:rsidR="00636E83">
              <w:rPr>
                <w:rFonts w:ascii="Candara" w:hAnsi="Candara" w:cs="Calibri"/>
                <w:color w:val="222222"/>
              </w:rPr>
              <w:t xml:space="preserve"> as</w:t>
            </w:r>
            <w:r w:rsidRPr="00636E83">
              <w:rPr>
                <w:rFonts w:ascii="Candara" w:hAnsi="Candara" w:cs="Calibri"/>
                <w:color w:val="222222"/>
              </w:rPr>
              <w:t xml:space="preserve"> a </w:t>
            </w:r>
            <w:r w:rsidR="00607786" w:rsidRPr="00636E83">
              <w:rPr>
                <w:rFonts w:ascii="Candara" w:hAnsi="Candara" w:cs="Calibri"/>
                <w:color w:val="222222"/>
              </w:rPr>
              <w:t>short-term</w:t>
            </w:r>
            <w:r w:rsidRPr="00636E83">
              <w:rPr>
                <w:rFonts w:ascii="Candara" w:hAnsi="Candara" w:cs="Calibri"/>
                <w:color w:val="222222"/>
              </w:rPr>
              <w:t xml:space="preserve"> option</w:t>
            </w:r>
            <w:r w:rsidR="00B76CCC" w:rsidRPr="00636E83">
              <w:rPr>
                <w:rFonts w:ascii="Candara" w:hAnsi="Candara" w:cs="Calibri"/>
                <w:color w:val="222222"/>
              </w:rPr>
              <w:t>. Agreed to bring back to</w:t>
            </w:r>
            <w:r w:rsidR="00861A26" w:rsidRPr="00636E83">
              <w:rPr>
                <w:rFonts w:ascii="Candara" w:hAnsi="Candara" w:cs="Calibri"/>
                <w:color w:val="222222"/>
              </w:rPr>
              <w:t xml:space="preserve"> meeting on 1</w:t>
            </w:r>
            <w:r w:rsidR="00861A26" w:rsidRPr="00636E83">
              <w:rPr>
                <w:rFonts w:ascii="Candara" w:hAnsi="Candara" w:cs="Calibri"/>
                <w:color w:val="222222"/>
                <w:vertAlign w:val="superscript"/>
              </w:rPr>
              <w:t>st</w:t>
            </w:r>
            <w:r w:rsidR="00861A26" w:rsidRPr="00636E83">
              <w:rPr>
                <w:rFonts w:ascii="Candara" w:hAnsi="Candara" w:cs="Calibri"/>
                <w:color w:val="222222"/>
              </w:rPr>
              <w:t xml:space="preserve"> December 2021. Kay to add to agenda. </w:t>
            </w:r>
          </w:p>
          <w:p w14:paraId="4705C567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372CCB2" w14:textId="1948C343" w:rsidR="002E796F" w:rsidRPr="00A6187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Cs/>
              </w:rPr>
            </w:pPr>
            <w:r>
              <w:rPr>
                <w:rFonts w:ascii="Candara" w:eastAsia="Candara" w:hAnsi="Candara" w:cs="Candara"/>
                <w:b/>
              </w:rPr>
              <w:t>Newsletter/Website/</w:t>
            </w:r>
            <w:r w:rsidR="00607786">
              <w:rPr>
                <w:rFonts w:ascii="Candara" w:eastAsia="Candara" w:hAnsi="Candara" w:cs="Candara"/>
                <w:b/>
              </w:rPr>
              <w:t>FB Items</w:t>
            </w:r>
            <w:r w:rsidR="00A6187F">
              <w:rPr>
                <w:rFonts w:ascii="Candara" w:eastAsia="Candara" w:hAnsi="Candara" w:cs="Candara"/>
                <w:b/>
              </w:rPr>
              <w:t xml:space="preserve"> – </w:t>
            </w:r>
            <w:r w:rsidR="00A6187F">
              <w:rPr>
                <w:rFonts w:ascii="Candara" w:eastAsia="Candara" w:hAnsi="Candara" w:cs="Candara"/>
                <w:bCs/>
              </w:rPr>
              <w:t xml:space="preserve">No updated received. </w:t>
            </w:r>
            <w:r w:rsidR="00A26537">
              <w:rPr>
                <w:rFonts w:ascii="Candara" w:eastAsia="Candara" w:hAnsi="Candara" w:cs="Candara"/>
                <w:bCs/>
              </w:rPr>
              <w:t xml:space="preserve"> </w:t>
            </w:r>
            <w:r w:rsidR="0064487F">
              <w:rPr>
                <w:rFonts w:ascii="Candara" w:eastAsia="Candara" w:hAnsi="Candara" w:cs="Candara"/>
                <w:bCs/>
              </w:rPr>
              <w:t>May n</w:t>
            </w:r>
            <w:r w:rsidR="00A26537">
              <w:rPr>
                <w:rFonts w:ascii="Candara" w:eastAsia="Candara" w:hAnsi="Candara" w:cs="Candara"/>
                <w:bCs/>
              </w:rPr>
              <w:t xml:space="preserve">eed </w:t>
            </w:r>
            <w:r w:rsidR="00FC6F7C">
              <w:rPr>
                <w:rFonts w:ascii="Candara" w:eastAsia="Candara" w:hAnsi="Candara" w:cs="Candara"/>
                <w:bCs/>
              </w:rPr>
              <w:t>to increase number of newsletters</w:t>
            </w:r>
            <w:r w:rsidR="0064487F">
              <w:rPr>
                <w:rFonts w:ascii="Candara" w:eastAsia="Candara" w:hAnsi="Candara" w:cs="Candara"/>
                <w:bCs/>
              </w:rPr>
              <w:t xml:space="preserve"> as new housing is occupied.</w:t>
            </w:r>
          </w:p>
          <w:p w14:paraId="26239F0F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D297669" w14:textId="77777777" w:rsidR="00E34215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Any Other Business / next meeting arrangements </w:t>
            </w:r>
          </w:p>
          <w:p w14:paraId="262382CD" w14:textId="49BAC5A0" w:rsidR="00E34215" w:rsidRPr="00E34215" w:rsidRDefault="00E34215">
            <w:pPr>
              <w:widowControl w:val="0"/>
              <w:spacing w:line="240" w:lineRule="auto"/>
              <w:rPr>
                <w:rFonts w:ascii="Candara" w:eastAsia="Candara" w:hAnsi="Candara" w:cs="Candara"/>
                <w:bCs/>
              </w:rPr>
            </w:pPr>
            <w:r>
              <w:rPr>
                <w:rFonts w:ascii="Candara" w:eastAsia="Candara" w:hAnsi="Candara" w:cs="Candara"/>
                <w:bCs/>
              </w:rPr>
              <w:t xml:space="preserve">Agreed that Simone would </w:t>
            </w:r>
            <w:r w:rsidR="00E538B3">
              <w:rPr>
                <w:rFonts w:ascii="Candara" w:eastAsia="Candara" w:hAnsi="Candara" w:cs="Candara"/>
                <w:bCs/>
              </w:rPr>
              <w:t>stay through December on half salary to help Kay through the budgeting process.</w:t>
            </w:r>
          </w:p>
          <w:p w14:paraId="3F99C67C" w14:textId="3AB0A7D6" w:rsidR="002E796F" w:rsidRDefault="00C3201D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Next PC meeting Weds 1.12.21 - preliminary precept discussions</w:t>
            </w:r>
            <w:r w:rsidR="00A61B15">
              <w:rPr>
                <w:rFonts w:ascii="Candara" w:eastAsia="Candara" w:hAnsi="Candara" w:cs="Candara"/>
              </w:rPr>
              <w:t>.</w:t>
            </w:r>
          </w:p>
          <w:p w14:paraId="09605A31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</w:rPr>
            </w:pPr>
          </w:p>
          <w:p w14:paraId="4A82D43C" w14:textId="77777777" w:rsidR="002E796F" w:rsidRDefault="002E796F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3ADC8B6" w14:textId="77777777" w:rsidR="004C6BC6" w:rsidRDefault="004C6BC6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97265F8" w14:textId="77777777" w:rsidR="004C6BC6" w:rsidRDefault="004C6BC6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070C6CB" w14:textId="6CF9E27A" w:rsidR="004C6BC6" w:rsidRDefault="004C6BC6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</w:tr>
    </w:tbl>
    <w:p w14:paraId="09FE1CBD" w14:textId="77777777" w:rsidR="002E796F" w:rsidRDefault="002E796F">
      <w:pPr>
        <w:spacing w:line="240" w:lineRule="auto"/>
        <w:ind w:right="-72"/>
        <w:rPr>
          <w:rFonts w:ascii="Candara" w:eastAsia="Candara" w:hAnsi="Candara" w:cs="Candara"/>
          <w:b/>
          <w:highlight w:val="yellow"/>
        </w:rPr>
      </w:pPr>
    </w:p>
    <w:sectPr w:rsidR="002E796F">
      <w:pgSz w:w="11906" w:h="16838"/>
      <w:pgMar w:top="283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CAC"/>
    <w:multiLevelType w:val="hybridMultilevel"/>
    <w:tmpl w:val="EBE6557E"/>
    <w:lvl w:ilvl="0" w:tplc="167A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21"/>
    <w:multiLevelType w:val="multilevel"/>
    <w:tmpl w:val="77C4FFF2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110F"/>
    <w:multiLevelType w:val="hybridMultilevel"/>
    <w:tmpl w:val="1D5A5A0A"/>
    <w:lvl w:ilvl="0" w:tplc="5882C528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C6334B9"/>
    <w:multiLevelType w:val="hybridMultilevel"/>
    <w:tmpl w:val="6512F028"/>
    <w:lvl w:ilvl="0" w:tplc="95AEB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821"/>
    <w:multiLevelType w:val="hybridMultilevel"/>
    <w:tmpl w:val="191EE042"/>
    <w:lvl w:ilvl="0" w:tplc="0E38F3E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6F"/>
    <w:rsid w:val="00012996"/>
    <w:rsid w:val="00064C2E"/>
    <w:rsid w:val="000658BC"/>
    <w:rsid w:val="00066AAD"/>
    <w:rsid w:val="00077DB1"/>
    <w:rsid w:val="00084F1F"/>
    <w:rsid w:val="000D2570"/>
    <w:rsid w:val="001000F9"/>
    <w:rsid w:val="001243CD"/>
    <w:rsid w:val="00160327"/>
    <w:rsid w:val="001B3BA1"/>
    <w:rsid w:val="001D6A29"/>
    <w:rsid w:val="001F6B2D"/>
    <w:rsid w:val="00206227"/>
    <w:rsid w:val="00230BC7"/>
    <w:rsid w:val="00245D01"/>
    <w:rsid w:val="00264413"/>
    <w:rsid w:val="00276846"/>
    <w:rsid w:val="00276A1A"/>
    <w:rsid w:val="00292052"/>
    <w:rsid w:val="002A1124"/>
    <w:rsid w:val="002B68B8"/>
    <w:rsid w:val="002C7380"/>
    <w:rsid w:val="002D521E"/>
    <w:rsid w:val="002D6985"/>
    <w:rsid w:val="002E3D00"/>
    <w:rsid w:val="002E796F"/>
    <w:rsid w:val="002F2436"/>
    <w:rsid w:val="002F4DC7"/>
    <w:rsid w:val="003758E3"/>
    <w:rsid w:val="0037651E"/>
    <w:rsid w:val="003908B3"/>
    <w:rsid w:val="003B5E4F"/>
    <w:rsid w:val="004003D5"/>
    <w:rsid w:val="0041173D"/>
    <w:rsid w:val="00411AAA"/>
    <w:rsid w:val="004129A6"/>
    <w:rsid w:val="00481635"/>
    <w:rsid w:val="004C027D"/>
    <w:rsid w:val="004C40D0"/>
    <w:rsid w:val="004C6BC6"/>
    <w:rsid w:val="004E74D8"/>
    <w:rsid w:val="00501CB8"/>
    <w:rsid w:val="00570DC8"/>
    <w:rsid w:val="005724E7"/>
    <w:rsid w:val="005C1DEF"/>
    <w:rsid w:val="005D04D5"/>
    <w:rsid w:val="00607786"/>
    <w:rsid w:val="00630DF7"/>
    <w:rsid w:val="00636E83"/>
    <w:rsid w:val="0064487F"/>
    <w:rsid w:val="006502B4"/>
    <w:rsid w:val="00652A8F"/>
    <w:rsid w:val="00672E4B"/>
    <w:rsid w:val="006774E9"/>
    <w:rsid w:val="006B0133"/>
    <w:rsid w:val="006B19E2"/>
    <w:rsid w:val="006B30E8"/>
    <w:rsid w:val="006D0AB0"/>
    <w:rsid w:val="006D51E0"/>
    <w:rsid w:val="007103FA"/>
    <w:rsid w:val="007138EE"/>
    <w:rsid w:val="007206CD"/>
    <w:rsid w:val="00724C2C"/>
    <w:rsid w:val="007410C4"/>
    <w:rsid w:val="00761045"/>
    <w:rsid w:val="007751F1"/>
    <w:rsid w:val="00790D7F"/>
    <w:rsid w:val="007C1225"/>
    <w:rsid w:val="007E232D"/>
    <w:rsid w:val="0084249F"/>
    <w:rsid w:val="00861A26"/>
    <w:rsid w:val="008A09FB"/>
    <w:rsid w:val="008B6084"/>
    <w:rsid w:val="008E35FF"/>
    <w:rsid w:val="009431D4"/>
    <w:rsid w:val="00955113"/>
    <w:rsid w:val="009653D2"/>
    <w:rsid w:val="00980711"/>
    <w:rsid w:val="0099761E"/>
    <w:rsid w:val="009B5E20"/>
    <w:rsid w:val="009C1D24"/>
    <w:rsid w:val="009D7C67"/>
    <w:rsid w:val="00A13A11"/>
    <w:rsid w:val="00A201F2"/>
    <w:rsid w:val="00A26537"/>
    <w:rsid w:val="00A6187F"/>
    <w:rsid w:val="00A61B15"/>
    <w:rsid w:val="00A65DDA"/>
    <w:rsid w:val="00AB0995"/>
    <w:rsid w:val="00AB3717"/>
    <w:rsid w:val="00AE0621"/>
    <w:rsid w:val="00AF1AB4"/>
    <w:rsid w:val="00B4263A"/>
    <w:rsid w:val="00B530FD"/>
    <w:rsid w:val="00B76CCC"/>
    <w:rsid w:val="00B92F34"/>
    <w:rsid w:val="00BD01E8"/>
    <w:rsid w:val="00C0247C"/>
    <w:rsid w:val="00C3201D"/>
    <w:rsid w:val="00C465EC"/>
    <w:rsid w:val="00C719EB"/>
    <w:rsid w:val="00CE121D"/>
    <w:rsid w:val="00CE3C64"/>
    <w:rsid w:val="00CF17ED"/>
    <w:rsid w:val="00D106D3"/>
    <w:rsid w:val="00D6338D"/>
    <w:rsid w:val="00D706D6"/>
    <w:rsid w:val="00D84670"/>
    <w:rsid w:val="00D902A0"/>
    <w:rsid w:val="00DB18B1"/>
    <w:rsid w:val="00E20F1E"/>
    <w:rsid w:val="00E34215"/>
    <w:rsid w:val="00E45F1A"/>
    <w:rsid w:val="00E538B3"/>
    <w:rsid w:val="00E5468B"/>
    <w:rsid w:val="00E83ABE"/>
    <w:rsid w:val="00EA2EF0"/>
    <w:rsid w:val="00EC19B9"/>
    <w:rsid w:val="00EE4254"/>
    <w:rsid w:val="00F0024F"/>
    <w:rsid w:val="00F05F25"/>
    <w:rsid w:val="00F7668C"/>
    <w:rsid w:val="00FC6F7C"/>
    <w:rsid w:val="00FF0A5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478A"/>
  <w15:docId w15:val="{961542FB-2C61-4C89-B2BB-CBFDFDBC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30BC7"/>
    <w:pPr>
      <w:ind w:left="720"/>
      <w:contextualSpacing/>
    </w:pPr>
  </w:style>
  <w:style w:type="paragraph" w:styleId="Revision">
    <w:name w:val="Revision"/>
    <w:hidden/>
    <w:uiPriority w:val="99"/>
    <w:semiHidden/>
    <w:rsid w:val="006448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 Sheriston</cp:lastModifiedBy>
  <cp:revision>26</cp:revision>
  <dcterms:created xsi:type="dcterms:W3CDTF">2021-11-14T11:29:00Z</dcterms:created>
  <dcterms:modified xsi:type="dcterms:W3CDTF">2021-11-15T12:39:00Z</dcterms:modified>
</cp:coreProperties>
</file>